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61" w:rsidRPr="005B3161" w:rsidRDefault="005B3161" w:rsidP="005B3161">
      <w:pPr>
        <w:shd w:val="clear" w:color="auto" w:fill="FFFFFF"/>
        <w:spacing w:before="48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35"/>
          <w:lang w:eastAsia="ru-RU"/>
        </w:rPr>
      </w:pPr>
      <w:r w:rsidRPr="005B3161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35"/>
          <w:lang w:eastAsia="ru-RU"/>
        </w:rPr>
        <w:t>План состязаний на 2017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35"/>
          <w:lang w:eastAsia="ru-RU"/>
        </w:rPr>
        <w:t xml:space="preserve"> год</w:t>
      </w:r>
    </w:p>
    <w:tbl>
      <w:tblPr>
        <w:tblW w:w="97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4891"/>
        <w:gridCol w:w="3872"/>
      </w:tblGrid>
      <w:tr w:rsidR="005B3161" w:rsidRPr="005B3161" w:rsidTr="000A2A25">
        <w:tc>
          <w:tcPr>
            <w:tcW w:w="0" w:type="auto"/>
            <w:gridSpan w:val="3"/>
            <w:shd w:val="clear" w:color="auto" w:fill="FFFFFF"/>
            <w:tcMar>
              <w:top w:w="480" w:type="dxa"/>
              <w:left w:w="130" w:type="dxa"/>
              <w:bottom w:w="120" w:type="dxa"/>
              <w:right w:w="130" w:type="dxa"/>
            </w:tcMar>
            <w:vAlign w:val="center"/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9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eastAsia="ru-RU"/>
              </w:rPr>
              <w:t>Лайки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05.01 - 05.01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hyperlink r:id="rId4" w:history="1"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Орловские областные состязания лаек по </w:t>
              </w:r>
              <w:proofErr w:type="spellStart"/>
              <w:proofErr w:type="gramStart"/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/м</w:t>
              </w:r>
            </w:hyperlink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Орловская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РОО «КЦ «Орел»»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(4862)72-04-74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05.01 - 05.01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hyperlink r:id="rId5" w:history="1"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Челябинские межрегиональные состязания лаек по вольерному кабану</w:t>
              </w:r>
            </w:hyperlink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СОО и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Челябинской области,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(3512)56-27-63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26.01 - 29.01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hyperlink r:id="rId6" w:history="1"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Калужские межрегиональные открытые лично-командные состязания лаек по подсадному медведю на кубок «Патриот»</w:t>
              </w:r>
            </w:hyperlink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Калужская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 (4842)74-62-89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(4842)74-62-89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EED9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11.02 - 12.02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EED9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Межрегиональные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EED9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КОиС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МВОО ЦО ВУ,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926-300-26-26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23.02 - 24.02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Брянские межобластные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Брянская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(4832)66-18-50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23.02 - 25.02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hyperlink r:id="rId7" w:history="1"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Краснодарские краевые комплексные состязания лаек (</w:t>
              </w:r>
              <w:proofErr w:type="spellStart"/>
              <w:proofErr w:type="gramStart"/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/м, в/б, вольерный кабан)</w:t>
              </w:r>
            </w:hyperlink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Краснодарская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(861)233-38-45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10.03 - 12.03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hyperlink r:id="rId8" w:history="1"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 xml:space="preserve">Тюменские региональные состязания лаек по </w:t>
              </w:r>
              <w:proofErr w:type="spellStart"/>
              <w:proofErr w:type="gramStart"/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п</w:t>
              </w:r>
              <w:proofErr w:type="spellEnd"/>
              <w:proofErr w:type="gramEnd"/>
              <w:r w:rsidRPr="005B3161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/м</w:t>
              </w:r>
            </w:hyperlink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Тюменская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РООРиЛЖ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«Западная Сибирь»,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8-904-494-95-37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11.03 - 12.03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Чувашские республиканские состязания ЛЗС и ЛРЕ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Чувашохотрыболовсоюз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(8352)63-86-24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18.03 - 18.03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Тульские областные состязания лаек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Тульская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(4872)31-21-09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18.03 - 19.03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комплексные состязания ЛКФ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в/к,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24.03 - 26.03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Пермские региональные комплексные состязания молодых (до 4-х лет)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 «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Пермская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 МОО «Клуб охотничьих собак»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224-89-77, (341)593-37-97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25.03 - 25.03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Тульские областные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Тульская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(4872)31-21-09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25.03 - 26.03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Челябинские региональные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СОО и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Челябинской области,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(3512)56-27-63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01.04 - 02.04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Московские областные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08.04 - 09.04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Удмуртские республиканские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Удмуртское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РСООиР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(3412)51-32-94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21.04 - 22.04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Алтайские краевые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Алтайская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КОО ОГО ВФСО «Динамо»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(3852)63-78-61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22.04 - 23.04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Свердловские областные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Союз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Свердловской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обл.,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(343)355-40-88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22.04 - 23.04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Межрегиональные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ХМАО-Югры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(3462)25-25-71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05.05 - 07.05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Пермские краевые комплексные состязания молодых (до3-х лет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)л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аек (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ОО «Пермская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06.05 - 06.05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Тюменские региональные состязания лаек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Тюменская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РООРиЛЖ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«Западная Сибирь»,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8-904-494-95-37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06.05 - 07.05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Чувашские республиканские состязания ЛЗС и ЛРЕ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Чувашохотрыболовсоюз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(8352)63-86-24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07.05 - 07.05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Ярославские областные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Ярославская 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(485)30-51-68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11.05 - 14.05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Тверские межрегиональные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/м, вольерный кабан) памяти А.А.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Ширинского-Шихматова</w:t>
            </w:r>
            <w:proofErr w:type="spellEnd"/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Тверское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(4822)34-31-37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13.05 - 14.05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Ленинградские областные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 «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(812)714-31-35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14.05 - 14.05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Ярославские областные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Ярославская 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(485)30-51-68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20.05 - 21.05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Кировские областные закрытые состязания лаек по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/барсуку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Кировское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(8332)64-07-11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27.05 - 27.05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Межрегиональные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ХМАО-Югры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(3462)25-25-71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03.06 - 04.06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состязания лаек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17.06 - 18.06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Межрегиональные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ХМАО-Югры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(3462)25-25-71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05.08 - 06.08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Московские областные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25.08 - 27.08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Межрегиональные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ХМАО-Югры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(3462)25-25-71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01.09 - 10.09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Межрегиональные состязания лаек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ХМАО-Югры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(3462)25-25-71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02.09 - 03.09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комплексные состязания лаек (вольерный кабан, барсук)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09.09 - 09.09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Курские межрегиональные комплексные состязания лае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к(</w:t>
            </w:r>
            <w:proofErr w:type="spellStart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Курское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(4712)39-90-23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13.09 - 17.09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Майминские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межрегиональные состязания лаек по белке «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Семинский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перевал 2017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 «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»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Майминского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района Республики Алтай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(38844)23-8-49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16.09 - 17.09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Кировские областные закрытые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Кировское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(8332)64-07-11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16.09 - 17.09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Межрегиональные комплексные состязания молодых (до 2-х лет)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КОиС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МВОО ЦО ВУ,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926-300-26-26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16.09 - 17.09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Ленинградские Окружные состязания лаек по пушному зверю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 ВОО ОСОО (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ЛенВОО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921-927-28-61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16.09 - 17.09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Тверские областные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Тверское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(4822)34-31-37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22.09 - 24.09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Калужские областные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Калужская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(4842)74-62-89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22.09 - 24.09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Чувашские республиканские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Чувашохотрыболовсоюз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(8352)63-86-24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23.09 - 24.09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Костромские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Костромское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(4942)42-12-28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23.09 - 24.09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состязания молодых (до 2-х лет) лаек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23.09 - 24.09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Карельские региональные состязания лаек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Карельская 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(8142)59-37-24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30.09 - 01.10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Удмуртские республиканские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Удмуртское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РСООиР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(3412)51-32-94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06.10 - 08.10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Пермские краевые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ОО «Пермская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06.10 - 08.10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Ярославские областные состязания лаек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Ярославская 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(485)30-51-68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Тюменские областные состязания лаек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Тюменская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РООРиЛЖ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«Западная Сибирь»,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8-904-494-95-37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Тюменские областные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Тюменская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РООРиЛЖ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«Западная Сибирь»,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8-904-494-95-37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межрегиональные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в/б,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Ярославские областные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Ярославская РОО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(485)30-51-68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72-е Московские областные состязания лаек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Межрегиональные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 «Кубок Московии»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КОиС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МВОО ЦО ВУ,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926-300-26-26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Межрегиональные состязания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/б «Кубок Московии»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КОиС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МВОО ЦО ВУ,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926-300-26-26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07.10 - 08.10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Межрегиональные состязания лаек по вольерному кабану «Кубок Московии»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КОиС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МВОО ЦО ВУ,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926-300-26-26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20.10 - 22.10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Татарские региональные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Республики Татарстан,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(843)554 -99-78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20.10 - 22.10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Пермские краевые состязания лаек по белке памяти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Ашихмина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ОО «Пермская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21.10 - 22.10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Ленинградские Окружные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 ВОО ОСОО (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ЛенВОО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),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921-927-28-61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21.10 - 22.10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Брянские межобластные комплексные состязания лаек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Брянская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ООО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(4832)66-18-50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21.10 - 22.10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Краснодарские Краевые состязания лаек по фазану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Краснодарская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(861)233-38-45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23.10 - 29.10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Пермские краевые состязания лаек по лосю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ОО «Пермская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04.11 - 06.11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Вологодские областные состязания лаек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Вологодское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(8172)72-92-94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04.11 - 06.11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Региональные состязания молодых (до 2-х лет) лаек по вольерному кабану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МГО ВФСО «Динамо»,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(495)775-54-54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04.11 - 06.11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Региональные состязания молодых (до 2-х лет)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МГО ВФСО «Динамо»,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(495)775-54-54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04.11 - 06.11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Региональные состязания молодых (до 2-х лет) лаек 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в/б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МГО ВФСО «Динамо»,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(495)775-54-54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04.11 - 05.11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состязания ЛКФ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10.11 - 12.11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Пермские краевые комплексные состязания молодых (до 4-х лет) лаек памяти Давыдова А.Ф. (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/м, вольерный кабан)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ОО «Пермская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11.11 - 12.11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состязания ЛЗС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13.11 - 18.11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Пермские региональные состязания лаек по лосю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ОО «</w:t>
            </w:r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Пермская</w:t>
            </w:r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КФОиР</w:t>
            </w:r>
            <w:proofErr w:type="spell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», МОО «Клуб охотничьих собак»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(342) 224-89-77, (341)593-37-97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18.11 - 19.11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Московские областные состязания ЛРЕ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25.11 - </w:t>
            </w: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26.11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Московские областные состязания ЛВС по белке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МСОО </w:t>
            </w:r>
            <w:proofErr w:type="spell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МООиР</w:t>
            </w:r>
            <w:proofErr w:type="spellEnd"/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(495)930-44-49</w:t>
            </w: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lastRenderedPageBreak/>
              <w:t>01.12 - 03.12</w:t>
            </w: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Нижегородские областные состязания лаек по </w:t>
            </w:r>
            <w:proofErr w:type="spellStart"/>
            <w:proofErr w:type="gramStart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/м</w:t>
            </w: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Нижегородский ОКОС,</w:t>
            </w:r>
          </w:p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5B316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(831)428-19-23</w:t>
            </w:r>
          </w:p>
        </w:tc>
      </w:tr>
      <w:tr w:rsidR="005B3161" w:rsidRPr="005B3161" w:rsidTr="000A2A25">
        <w:tc>
          <w:tcPr>
            <w:tcW w:w="0" w:type="auto"/>
            <w:gridSpan w:val="3"/>
            <w:shd w:val="clear" w:color="auto" w:fill="FFFFFF"/>
            <w:tcMar>
              <w:top w:w="480" w:type="dxa"/>
              <w:left w:w="130" w:type="dxa"/>
              <w:bottom w:w="120" w:type="dxa"/>
              <w:right w:w="130" w:type="dxa"/>
            </w:tcMar>
            <w:vAlign w:val="center"/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9"/>
                <w:lang w:eastAsia="ru-RU"/>
              </w:rPr>
            </w:pPr>
          </w:p>
        </w:tc>
      </w:tr>
      <w:tr w:rsidR="005B3161" w:rsidRPr="005B3161" w:rsidTr="000A2A25"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EFEFEF"/>
            </w:tcBorders>
            <w:shd w:val="clear" w:color="auto" w:fill="FFFFFF"/>
            <w:tcMar>
              <w:top w:w="120" w:type="dxa"/>
              <w:left w:w="130" w:type="dxa"/>
              <w:bottom w:w="120" w:type="dxa"/>
              <w:right w:w="130" w:type="dxa"/>
            </w:tcMar>
            <w:hideMark/>
          </w:tcPr>
          <w:p w:rsidR="005B3161" w:rsidRPr="005B3161" w:rsidRDefault="005B3161" w:rsidP="000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</w:tc>
      </w:tr>
    </w:tbl>
    <w:p w:rsidR="00DB099B" w:rsidRPr="005B3161" w:rsidRDefault="00DB099B">
      <w:pPr>
        <w:rPr>
          <w:rFonts w:ascii="Times New Roman" w:hAnsi="Times New Roman" w:cs="Times New Roman"/>
          <w:sz w:val="32"/>
        </w:rPr>
      </w:pPr>
    </w:p>
    <w:sectPr w:rsidR="00DB099B" w:rsidRPr="005B3161" w:rsidSect="00DB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B3161"/>
    <w:rsid w:val="000A64D3"/>
    <w:rsid w:val="00383DE7"/>
    <w:rsid w:val="005B3161"/>
    <w:rsid w:val="00DB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rs-os.ru/zadmin_data/event.attach/23653/10.03.17%20P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rs-os.ru/zadmin_data/event.attach/23485/lay%2023-02-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rs-os.ru/zadmin_data/event.attach/23483/lay%20Patriot%2017.pdf" TargetMode="External"/><Relationship Id="rId5" Type="http://schemas.openxmlformats.org/officeDocument/2006/relationships/hyperlink" Target="http://rors-os.ru/zadmin_data/event.attach/23645/VK%2005.01.1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ors-os.ru/zadmin_data/event.attach/23643/PM%2005.01.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2017-02-07T11:03:00Z</dcterms:created>
  <dcterms:modified xsi:type="dcterms:W3CDTF">2017-02-07T11:05:00Z</dcterms:modified>
</cp:coreProperties>
</file>